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8FC" w:rsidRPr="009563AD" w:rsidRDefault="00D361AC" w:rsidP="009563AD">
      <w:pPr>
        <w:jc w:val="center"/>
        <w:rPr>
          <w:b/>
        </w:rPr>
      </w:pPr>
      <w:r w:rsidRPr="009563AD">
        <w:rPr>
          <w:b/>
        </w:rPr>
        <w:t xml:space="preserve">Roberto </w:t>
      </w:r>
      <w:proofErr w:type="spellStart"/>
      <w:r w:rsidRPr="009563AD">
        <w:rPr>
          <w:b/>
        </w:rPr>
        <w:t>Fontanarrosa</w:t>
      </w:r>
      <w:proofErr w:type="spellEnd"/>
    </w:p>
    <w:p w:rsidR="00D361AC" w:rsidRDefault="00D361AC"/>
    <w:p w:rsidR="009563AD" w:rsidRDefault="009563AD">
      <w:r>
        <w:t>Por Federico Martín Maglio</w:t>
      </w:r>
    </w:p>
    <w:p w:rsidR="009563AD" w:rsidRDefault="009563A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169545</wp:posOffset>
            </wp:positionV>
            <wp:extent cx="1978660" cy="1636632"/>
            <wp:effectExtent l="0" t="0" r="2540" b="1905"/>
            <wp:wrapTight wrapText="bothSides">
              <wp:wrapPolygon edited="0">
                <wp:start x="0" y="0"/>
                <wp:lineTo x="0" y="21374"/>
                <wp:lineTo x="21420" y="21374"/>
                <wp:lineTo x="2142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tanarrosa01_conMendie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63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1AC" w:rsidRDefault="00D361AC">
      <w:r>
        <w:t xml:space="preserve">El negro </w:t>
      </w:r>
      <w:proofErr w:type="spellStart"/>
      <w:r>
        <w:t>Fontanarrosa</w:t>
      </w:r>
      <w:proofErr w:type="spellEnd"/>
      <w:r>
        <w:t xml:space="preserve"> se nos fue de la vida el 19 de julio de 2007 teniendo jóvenes 62 años.</w:t>
      </w:r>
    </w:p>
    <w:p w:rsidR="00D361AC" w:rsidRDefault="00D361AC">
      <w:r>
        <w:t>Había nacido el 26 de noviembre de 1944 en la ciudad de Rosario.</w:t>
      </w:r>
    </w:p>
    <w:p w:rsidR="00D361AC" w:rsidRDefault="00D361AC">
      <w:r>
        <w:t>Comenzó su carrera como dibujante en diversos medios gráficos. Su fama fue creciendo a fines de los sesentas y en años siguientes trabajó para medios nacionales y del exterior.</w:t>
      </w:r>
    </w:p>
    <w:p w:rsidR="00D361AC" w:rsidRDefault="00D361AC">
      <w:r>
        <w:t>Futbolero de raza, muchas o</w:t>
      </w:r>
      <w:r w:rsidR="00E95CDA">
        <w:t>bras</w:t>
      </w:r>
      <w:r>
        <w:t xml:space="preserve"> suyas fueron dedicadas a ese deporte. Campanella hizo “Metegol” basado en uno de sus cuentos.</w:t>
      </w:r>
      <w:r w:rsidR="004B642B">
        <w:t xml:space="preserve"> Humorista, narrador, ilustrador y fanático del ritual de la amistad.</w:t>
      </w:r>
    </w:p>
    <w:p w:rsidR="00D361AC" w:rsidRDefault="00D361AC">
      <w:r>
        <w:t xml:space="preserve">Recibió menciones, premios, honores en el país y en el exterior. Reconocimiento tras reconocimiento del mundo de la cultura hispanoamericana dejaron en claro, y en vida, que </w:t>
      </w:r>
      <w:r w:rsidR="00411AED">
        <w:t>el mundo se rindió frente a su genio, calidez y buena persona.</w:t>
      </w:r>
    </w:p>
    <w:p w:rsidR="00147659" w:rsidRDefault="00147659"/>
    <w:p w:rsidR="00147659" w:rsidRDefault="00147659">
      <w:r>
        <w:t xml:space="preserve">Roberto el Negro </w:t>
      </w:r>
      <w:proofErr w:type="spellStart"/>
      <w:r>
        <w:t>Fontanarrosa</w:t>
      </w:r>
      <w:proofErr w:type="spellEnd"/>
      <w:r>
        <w:t>…</w:t>
      </w:r>
    </w:p>
    <w:p w:rsidR="00411AED" w:rsidRDefault="00411AED">
      <w:r>
        <w:t>Su obra vive en libros, cuentos, películas (como autor y hasta actor) y en toda la gente que lo siguió y que lo descubre en cada publicación que es devorada sin pausa por más y más seguidores.</w:t>
      </w:r>
    </w:p>
    <w:p w:rsidR="00D361AC" w:rsidRDefault="009563AD" w:rsidP="009563AD">
      <w:pPr>
        <w:pStyle w:val="Prrafodelist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132080</wp:posOffset>
            </wp:positionV>
            <wp:extent cx="1390650" cy="1048385"/>
            <wp:effectExtent l="0" t="0" r="0" b="0"/>
            <wp:wrapTight wrapText="bothSides">
              <wp:wrapPolygon edited="0">
                <wp:start x="0" y="0"/>
                <wp:lineTo x="0" y="21194"/>
                <wp:lineTo x="21304" y="21194"/>
                <wp:lineTo x="2130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tanarrosa02_Boog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361AC">
        <w:t>Boogie</w:t>
      </w:r>
      <w:proofErr w:type="spellEnd"/>
      <w:r w:rsidR="00D361AC">
        <w:t xml:space="preserve"> El Aceitoso.</w:t>
      </w:r>
    </w:p>
    <w:p w:rsidR="003B7B27" w:rsidRDefault="00D361AC" w:rsidP="009563AD">
      <w:pPr>
        <w:pStyle w:val="Prrafodelista"/>
        <w:numPr>
          <w:ilvl w:val="0"/>
          <w:numId w:val="1"/>
        </w:numPr>
      </w:pPr>
      <w:r>
        <w:t>Inodoro Pereyra y su perro Mendieta.</w:t>
      </w:r>
    </w:p>
    <w:p w:rsidR="003B7B27" w:rsidRDefault="003B7B27" w:rsidP="009563AD">
      <w:pPr>
        <w:pStyle w:val="Prrafodelista"/>
        <w:numPr>
          <w:ilvl w:val="0"/>
          <w:numId w:val="1"/>
        </w:numPr>
      </w:pPr>
      <w:r>
        <w:t>Eulogia.</w:t>
      </w:r>
    </w:p>
    <w:p w:rsidR="003B7B27" w:rsidRDefault="003B7B27" w:rsidP="009563AD">
      <w:pPr>
        <w:pStyle w:val="Prrafodelista"/>
        <w:numPr>
          <w:ilvl w:val="0"/>
          <w:numId w:val="1"/>
        </w:numPr>
      </w:pPr>
      <w:r>
        <w:t>El Cacique Lloriqueo.</w:t>
      </w:r>
    </w:p>
    <w:p w:rsidR="003B7B27" w:rsidRDefault="003B7B27" w:rsidP="009563AD">
      <w:pPr>
        <w:pStyle w:val="Prrafodelista"/>
        <w:numPr>
          <w:ilvl w:val="0"/>
          <w:numId w:val="1"/>
        </w:numPr>
      </w:pPr>
      <w:r>
        <w:t>Nabucodonosor II.</w:t>
      </w:r>
    </w:p>
    <w:p w:rsidR="003B7B27" w:rsidRDefault="003B7B27" w:rsidP="009563AD">
      <w:pPr>
        <w:pStyle w:val="Prrafodelista"/>
        <w:numPr>
          <w:ilvl w:val="0"/>
          <w:numId w:val="1"/>
        </w:numPr>
      </w:pPr>
      <w:r>
        <w:t>El loro Lorenzo.</w:t>
      </w:r>
    </w:p>
    <w:p w:rsidR="00D361AC" w:rsidRDefault="003B7B27" w:rsidP="009563AD">
      <w:pPr>
        <w:pStyle w:val="Prrafodelista"/>
        <w:numPr>
          <w:ilvl w:val="0"/>
          <w:numId w:val="1"/>
        </w:numPr>
      </w:pPr>
      <w:r>
        <w:t>Los Galanes de las charlas de café.</w:t>
      </w:r>
    </w:p>
    <w:p w:rsidR="003B7B27" w:rsidRDefault="003B7B27" w:rsidP="009563AD">
      <w:pPr>
        <w:pStyle w:val="Prrafodelista"/>
        <w:numPr>
          <w:ilvl w:val="0"/>
          <w:numId w:val="1"/>
        </w:numPr>
      </w:pPr>
      <w:r>
        <w:t xml:space="preserve">El </w:t>
      </w:r>
      <w:proofErr w:type="spellStart"/>
      <w:r>
        <w:t>Canaya</w:t>
      </w:r>
      <w:proofErr w:type="spellEnd"/>
      <w:r>
        <w:t>.</w:t>
      </w:r>
    </w:p>
    <w:p w:rsidR="009563AD" w:rsidRDefault="009563AD"/>
    <w:p w:rsidR="003B7B27" w:rsidRDefault="009563A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988185" cy="1221273"/>
            <wp:effectExtent l="0" t="0" r="0" b="0"/>
            <wp:wrapTight wrapText="bothSides">
              <wp:wrapPolygon edited="0">
                <wp:start x="0" y="0"/>
                <wp:lineTo x="0" y="21229"/>
                <wp:lineTo x="21317" y="21229"/>
                <wp:lineTo x="2131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ntanarrosa03_InodoroyMendie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221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B27">
        <w:t>Estos personajes y tantos otros nos cuentan los pensamientos del Negro. Algunos chascarrillos…</w:t>
      </w:r>
    </w:p>
    <w:p w:rsidR="003B7B27" w:rsidRDefault="003B7B27"/>
    <w:p w:rsidR="003B7B27" w:rsidRDefault="003B7B27">
      <w:r>
        <w:t xml:space="preserve">- </w:t>
      </w:r>
      <w:proofErr w:type="spellStart"/>
      <w:r>
        <w:t>Ahura</w:t>
      </w:r>
      <w:proofErr w:type="spellEnd"/>
      <w:r>
        <w:t xml:space="preserve"> hay fertilización asistida. Vea el caso de la señora del viejo </w:t>
      </w:r>
      <w:proofErr w:type="spellStart"/>
      <w:r>
        <w:t>Aredes</w:t>
      </w:r>
      <w:proofErr w:type="spellEnd"/>
      <w:r>
        <w:t>. Quedó embarazada. En el pueblo se comenta que al viejo lo ayudaron.</w:t>
      </w:r>
    </w:p>
    <w:p w:rsidR="003B7B27" w:rsidRDefault="003B7B27"/>
    <w:p w:rsidR="003B7B27" w:rsidRDefault="003B7B27">
      <w:r>
        <w:t>- ¿Y usted cómo se gana la vida?</w:t>
      </w:r>
      <w:r>
        <w:br/>
        <w:t xml:space="preserve">- ¿Ganar? ¡De </w:t>
      </w:r>
      <w:proofErr w:type="spellStart"/>
      <w:r>
        <w:t>casualidá</w:t>
      </w:r>
      <w:proofErr w:type="spellEnd"/>
      <w:r>
        <w:t xml:space="preserve"> estoy sacando un empate!</w:t>
      </w:r>
    </w:p>
    <w:p w:rsidR="003B7B27" w:rsidRDefault="003B7B27"/>
    <w:p w:rsidR="003B7B27" w:rsidRDefault="009563A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654685</wp:posOffset>
            </wp:positionV>
            <wp:extent cx="1911985" cy="1353185"/>
            <wp:effectExtent l="0" t="0" r="0" b="0"/>
            <wp:wrapTight wrapText="bothSides">
              <wp:wrapPolygon edited="0">
                <wp:start x="0" y="0"/>
                <wp:lineTo x="0" y="21286"/>
                <wp:lineTo x="21306" y="21286"/>
                <wp:lineTo x="21306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ntanarrosa04_quelopar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B27">
        <w:t xml:space="preserve">- Buenos días ¿Usted es Inodoro </w:t>
      </w:r>
      <w:proofErr w:type="spellStart"/>
      <w:r w:rsidR="003B7B27">
        <w:t>pereyra</w:t>
      </w:r>
      <w:proofErr w:type="spellEnd"/>
      <w:r w:rsidR="003B7B27">
        <w:t>?</w:t>
      </w:r>
      <w:r w:rsidR="003B7B27">
        <w:br/>
        <w:t>- De cuerpo presente.</w:t>
      </w:r>
      <w:r w:rsidR="003B7B27">
        <w:br/>
        <w:t>- Me han dicho que es el último gaucho.</w:t>
      </w:r>
      <w:r w:rsidR="003B7B27">
        <w:br/>
        <w:t>- ¡Ahijuna con la lobuna! ¡No sabía que era carrera mi amigo! ¿Y quién salió primero?</w:t>
      </w:r>
    </w:p>
    <w:p w:rsidR="003B7B27" w:rsidRDefault="003B7B27"/>
    <w:p w:rsidR="003B7B27" w:rsidRDefault="003B7B27" w:rsidP="003B7B27">
      <w:r>
        <w:t>Querido Negro. Siempre en la memoria, siempre en la vida, siempre en los sentimientos…</w:t>
      </w:r>
      <w:r w:rsidR="00297EA1">
        <w:t xml:space="preserve"> Ahora, siempre en el bar del cielo, tu casa, balconeando las nubes.</w:t>
      </w:r>
    </w:p>
    <w:p w:rsidR="009563AD" w:rsidRDefault="009563AD" w:rsidP="003B7B27"/>
    <w:p w:rsidR="009563AD" w:rsidRDefault="00297EA1" w:rsidP="003B7B27">
      <w:r>
        <w:t>-</w:t>
      </w:r>
      <w:proofErr w:type="spellStart"/>
      <w:r>
        <w:t>Vió</w:t>
      </w:r>
      <w:proofErr w:type="spellEnd"/>
      <w:r>
        <w:t>… Mendieta.</w:t>
      </w:r>
    </w:p>
    <w:p w:rsidR="00297EA1" w:rsidRDefault="00297EA1" w:rsidP="003B7B27">
      <w:r>
        <w:t>-Que lo parió.</w:t>
      </w:r>
    </w:p>
    <w:p w:rsidR="003B7B27" w:rsidRDefault="003B7B27"/>
    <w:p w:rsidR="009563AD" w:rsidRDefault="009563AD"/>
    <w:p w:rsidR="009563AD" w:rsidRDefault="009563AD">
      <w:r>
        <w:rPr>
          <w:noProof/>
        </w:rPr>
        <w:drawing>
          <wp:inline distT="0" distB="0" distL="0" distR="0">
            <wp:extent cx="5760085" cy="2817495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ntanarrosa05_Boogi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085" cy="34512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ntanarrosa06_Galan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45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085" cy="24606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ntanarrosa07_Fras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10000" cy="25241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ntanarrosa08_VamosArgentin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4695825" cy="48196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ntanarrosa09_Seextrañ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563AD" w:rsidRDefault="009563AD"/>
    <w:sectPr w:rsidR="009563AD" w:rsidSect="009563AD"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F659A"/>
    <w:multiLevelType w:val="hybridMultilevel"/>
    <w:tmpl w:val="1B7CE4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AC"/>
    <w:rsid w:val="00147659"/>
    <w:rsid w:val="00297EA1"/>
    <w:rsid w:val="003B7B27"/>
    <w:rsid w:val="00411AED"/>
    <w:rsid w:val="004B642B"/>
    <w:rsid w:val="0075696B"/>
    <w:rsid w:val="009563AD"/>
    <w:rsid w:val="00B678FC"/>
    <w:rsid w:val="00D361AC"/>
    <w:rsid w:val="00E95CDA"/>
    <w:rsid w:val="00F0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00F7"/>
  <w15:chartTrackingRefBased/>
  <w15:docId w15:val="{313DCC27-5EF1-4F21-8FFB-CB813667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Martín Maglio</dc:creator>
  <cp:keywords/>
  <dc:description/>
  <cp:lastModifiedBy>Federico Martín Maglio</cp:lastModifiedBy>
  <cp:revision>4</cp:revision>
  <dcterms:created xsi:type="dcterms:W3CDTF">2017-07-19T09:51:00Z</dcterms:created>
  <dcterms:modified xsi:type="dcterms:W3CDTF">2017-07-24T07:17:00Z</dcterms:modified>
</cp:coreProperties>
</file>